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E0" w:rsidRDefault="00E872E0" w:rsidP="00E872E0">
      <w:pPr>
        <w:autoSpaceDE w:val="0"/>
        <w:autoSpaceDN w:val="0"/>
        <w:adjustRightInd w:val="0"/>
        <w:ind w:right="4819"/>
        <w:jc w:val="both"/>
        <w:rPr>
          <w:b/>
          <w:bCs/>
        </w:rPr>
      </w:pPr>
    </w:p>
    <w:p w:rsidR="00E872E0" w:rsidRPr="00E44AEB" w:rsidRDefault="00E872E0" w:rsidP="00E872E0">
      <w:pPr>
        <w:ind w:left="720" w:firstLine="720"/>
        <w:jc w:val="both"/>
      </w:pPr>
    </w:p>
    <w:tbl>
      <w:tblPr>
        <w:tblW w:w="9889" w:type="dxa"/>
        <w:tblLook w:val="04A0"/>
      </w:tblPr>
      <w:tblGrid>
        <w:gridCol w:w="4935"/>
        <w:gridCol w:w="330"/>
        <w:gridCol w:w="1521"/>
        <w:gridCol w:w="977"/>
        <w:gridCol w:w="2126"/>
      </w:tblGrid>
      <w:tr w:rsidR="00E872E0" w:rsidRPr="00537CAC" w:rsidTr="00482249">
        <w:tc>
          <w:tcPr>
            <w:tcW w:w="7763" w:type="dxa"/>
            <w:gridSpan w:val="4"/>
            <w:hideMark/>
          </w:tcPr>
          <w:p w:rsidR="00E872E0" w:rsidRPr="00537CAC" w:rsidRDefault="00E872E0" w:rsidP="00482249">
            <w:pPr>
              <w:jc w:val="right"/>
            </w:pPr>
            <w:r w:rsidRPr="00537CAC">
              <w:rPr>
                <w:b/>
              </w:rPr>
              <w:t xml:space="preserve">       </w:t>
            </w:r>
          </w:p>
        </w:tc>
        <w:tc>
          <w:tcPr>
            <w:tcW w:w="2126" w:type="dxa"/>
            <w:hideMark/>
          </w:tcPr>
          <w:p w:rsidR="00E872E0" w:rsidRPr="00537CAC" w:rsidRDefault="00E872E0" w:rsidP="00482249">
            <w:pPr>
              <w:rPr>
                <w:b/>
              </w:rPr>
            </w:pPr>
            <w:r w:rsidRPr="00537CAC">
              <w:rPr>
                <w:b/>
              </w:rPr>
              <w:t>ПРОЕКТ</w:t>
            </w:r>
          </w:p>
        </w:tc>
      </w:tr>
      <w:tr w:rsidR="00E872E0" w:rsidRPr="00537CAC" w:rsidTr="00482249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2E0" w:rsidRPr="00537CAC" w:rsidRDefault="00E872E0" w:rsidP="00482249">
            <w:r w:rsidRPr="00537CAC">
              <w:rPr>
                <w:b/>
              </w:rPr>
              <w:t>Заведующий сектором по правовым и организационным вопросам</w:t>
            </w:r>
          </w:p>
          <w:p w:rsidR="00E872E0" w:rsidRPr="00537CAC" w:rsidRDefault="00E872E0" w:rsidP="00482249">
            <w:pPr>
              <w:rPr>
                <w:b/>
              </w:rPr>
            </w:pPr>
          </w:p>
          <w:p w:rsidR="00E872E0" w:rsidRPr="00537CAC" w:rsidRDefault="00E872E0" w:rsidP="00482249">
            <w:pPr>
              <w:jc w:val="right"/>
              <w:rPr>
                <w:b/>
              </w:rPr>
            </w:pPr>
            <w:r w:rsidRPr="00537CAC">
              <w:rPr>
                <w:b/>
              </w:rPr>
              <w:t xml:space="preserve">А.Г. </w:t>
            </w:r>
            <w:proofErr w:type="spellStart"/>
            <w:r w:rsidRPr="00537CAC">
              <w:rPr>
                <w:b/>
              </w:rPr>
              <w:t>Вязовский</w:t>
            </w:r>
            <w:proofErr w:type="spellEnd"/>
            <w:r w:rsidRPr="00537CAC">
              <w:rPr>
                <w:b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E872E0" w:rsidRPr="00537CAC" w:rsidRDefault="00E872E0" w:rsidP="00482249">
            <w:pPr>
              <w:rPr>
                <w:b/>
              </w:rPr>
            </w:pPr>
          </w:p>
        </w:tc>
        <w:tc>
          <w:tcPr>
            <w:tcW w:w="4624" w:type="dxa"/>
            <w:gridSpan w:val="3"/>
            <w:hideMark/>
          </w:tcPr>
          <w:p w:rsidR="00E872E0" w:rsidRPr="00537CAC" w:rsidRDefault="00E872E0" w:rsidP="00482249">
            <w:pPr>
              <w:rPr>
                <w:b/>
              </w:rPr>
            </w:pPr>
            <w:r w:rsidRPr="00537CAC">
              <w:rPr>
                <w:b/>
              </w:rPr>
              <w:t>ВНЕСЕН:</w:t>
            </w:r>
          </w:p>
        </w:tc>
      </w:tr>
      <w:tr w:rsidR="00E872E0" w:rsidRPr="00537CAC" w:rsidTr="00482249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72E0" w:rsidRPr="00537CAC" w:rsidRDefault="00E872E0" w:rsidP="00482249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2E0" w:rsidRPr="00537CAC" w:rsidRDefault="00E872E0" w:rsidP="00482249">
            <w:pPr>
              <w:rPr>
                <w:b/>
              </w:rPr>
            </w:pPr>
          </w:p>
        </w:tc>
        <w:tc>
          <w:tcPr>
            <w:tcW w:w="4624" w:type="dxa"/>
            <w:gridSpan w:val="3"/>
          </w:tcPr>
          <w:p w:rsidR="00E872E0" w:rsidRPr="00537CAC" w:rsidRDefault="00E872E0" w:rsidP="00482249">
            <w:r w:rsidRPr="00537CAC">
              <w:rPr>
                <w:b/>
              </w:rPr>
              <w:t xml:space="preserve">Глава муниципального округа   </w:t>
            </w:r>
          </w:p>
          <w:p w:rsidR="00E872E0" w:rsidRPr="00537CAC" w:rsidRDefault="00E872E0" w:rsidP="00482249">
            <w:pPr>
              <w:jc w:val="center"/>
            </w:pPr>
          </w:p>
          <w:p w:rsidR="00E872E0" w:rsidRPr="00537CAC" w:rsidRDefault="00E872E0" w:rsidP="00482249">
            <w:pPr>
              <w:jc w:val="right"/>
              <w:rPr>
                <w:b/>
              </w:rPr>
            </w:pPr>
            <w:r w:rsidRPr="00537CAC">
              <w:rPr>
                <w:b/>
              </w:rPr>
              <w:t>Е.С.Степаненко</w:t>
            </w:r>
          </w:p>
        </w:tc>
      </w:tr>
      <w:tr w:rsidR="00E872E0" w:rsidRPr="00537CAC" w:rsidTr="00482249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72E0" w:rsidRPr="00537CAC" w:rsidRDefault="00E872E0" w:rsidP="00482249">
            <w:pPr>
              <w:jc w:val="center"/>
            </w:pPr>
            <w:r w:rsidRPr="00537CAC">
              <w:rPr>
                <w:b/>
                <w:i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E872E0" w:rsidRPr="00537CAC" w:rsidRDefault="00E872E0" w:rsidP="00482249">
            <w:pPr>
              <w:rPr>
                <w:b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E872E0" w:rsidRPr="00537CAC" w:rsidRDefault="00E872E0" w:rsidP="00482249">
            <w:pPr>
              <w:jc w:val="center"/>
              <w:rPr>
                <w:b/>
                <w:i/>
              </w:rPr>
            </w:pPr>
          </w:p>
        </w:tc>
      </w:tr>
      <w:tr w:rsidR="00E872E0" w:rsidRPr="00537CAC" w:rsidTr="00482249">
        <w:tc>
          <w:tcPr>
            <w:tcW w:w="4935" w:type="dxa"/>
          </w:tcPr>
          <w:p w:rsidR="00E872E0" w:rsidRPr="00537CAC" w:rsidRDefault="00E872E0" w:rsidP="00482249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2E0" w:rsidRPr="00537CAC" w:rsidRDefault="00E872E0" w:rsidP="00482249">
            <w:pPr>
              <w:rPr>
                <w:b/>
              </w:rPr>
            </w:pPr>
          </w:p>
        </w:tc>
        <w:tc>
          <w:tcPr>
            <w:tcW w:w="1521" w:type="dxa"/>
            <w:vAlign w:val="center"/>
          </w:tcPr>
          <w:p w:rsidR="00E872E0" w:rsidRPr="00537CAC" w:rsidRDefault="00E872E0" w:rsidP="00482249">
            <w:pPr>
              <w:jc w:val="right"/>
            </w:pPr>
          </w:p>
        </w:tc>
        <w:tc>
          <w:tcPr>
            <w:tcW w:w="3103" w:type="dxa"/>
            <w:gridSpan w:val="2"/>
            <w:vAlign w:val="center"/>
            <w:hideMark/>
          </w:tcPr>
          <w:p w:rsidR="00E872E0" w:rsidRPr="00537CAC" w:rsidRDefault="00E872E0" w:rsidP="00482249">
            <w:r>
              <w:rPr>
                <w:b/>
              </w:rPr>
              <w:t>«___» _________ 2017</w:t>
            </w:r>
            <w:r w:rsidRPr="00537CAC">
              <w:rPr>
                <w:b/>
              </w:rPr>
              <w:t xml:space="preserve"> г.</w:t>
            </w:r>
          </w:p>
        </w:tc>
      </w:tr>
      <w:tr w:rsidR="00E872E0" w:rsidRPr="00537CAC" w:rsidTr="00482249">
        <w:tc>
          <w:tcPr>
            <w:tcW w:w="9889" w:type="dxa"/>
            <w:gridSpan w:val="5"/>
          </w:tcPr>
          <w:p w:rsidR="00E872E0" w:rsidRPr="00537CAC" w:rsidRDefault="00E872E0" w:rsidP="00482249">
            <w:pPr>
              <w:rPr>
                <w:b/>
              </w:rPr>
            </w:pPr>
          </w:p>
        </w:tc>
      </w:tr>
      <w:tr w:rsidR="00E872E0" w:rsidRPr="00537CAC" w:rsidTr="00482249">
        <w:tc>
          <w:tcPr>
            <w:tcW w:w="9889" w:type="dxa"/>
            <w:gridSpan w:val="5"/>
            <w:hideMark/>
          </w:tcPr>
          <w:p w:rsidR="00E872E0" w:rsidRPr="00537CAC" w:rsidRDefault="00E872E0" w:rsidP="00482249">
            <w:pPr>
              <w:jc w:val="center"/>
              <w:rPr>
                <w:b/>
              </w:rPr>
            </w:pPr>
            <w:r w:rsidRPr="00537CAC">
              <w:rPr>
                <w:b/>
              </w:rPr>
              <w:t>РЕШЕНИЕ СОВЕТА ДЕПУТАТОВ</w:t>
            </w:r>
          </w:p>
        </w:tc>
      </w:tr>
    </w:tbl>
    <w:p w:rsidR="00E872E0" w:rsidRPr="00537CAC" w:rsidRDefault="00E872E0" w:rsidP="00E872E0">
      <w:pPr>
        <w:jc w:val="both"/>
      </w:pPr>
    </w:p>
    <w:p w:rsidR="00E872E0" w:rsidRDefault="00E872E0" w:rsidP="00E872E0">
      <w:pPr>
        <w:ind w:firstLine="720"/>
        <w:jc w:val="both"/>
      </w:pPr>
    </w:p>
    <w:tbl>
      <w:tblPr>
        <w:tblpPr w:leftFromText="180" w:rightFromText="180" w:vertAnchor="page" w:horzAnchor="margin" w:tblpY="4525"/>
        <w:tblW w:w="5211" w:type="dxa"/>
        <w:tblLook w:val="04A0"/>
      </w:tblPr>
      <w:tblGrid>
        <w:gridCol w:w="5211"/>
      </w:tblGrid>
      <w:tr w:rsidR="00E872E0" w:rsidRPr="00E44AEB" w:rsidTr="00482249">
        <w:tc>
          <w:tcPr>
            <w:tcW w:w="5211" w:type="dxa"/>
          </w:tcPr>
          <w:p w:rsidR="00E872E0" w:rsidRPr="005144FC" w:rsidRDefault="00E872E0" w:rsidP="005F084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C58A5">
              <w:rPr>
                <w:b/>
                <w:bCs/>
              </w:rPr>
              <w:t xml:space="preserve">Об </w:t>
            </w:r>
            <w:r w:rsidRPr="00FC58A5">
              <w:rPr>
                <w:b/>
              </w:rPr>
              <w:t>утверждении схемы многомандатных избирательных округов по выборам депутатов Совета депутатов</w:t>
            </w:r>
            <w:r w:rsidRPr="00FC58A5">
              <w:rPr>
                <w:b/>
                <w:bCs/>
              </w:rPr>
              <w:t xml:space="preserve"> </w:t>
            </w:r>
            <w:r w:rsidRPr="00FC58A5">
              <w:rPr>
                <w:b/>
              </w:rPr>
              <w:t xml:space="preserve">муниципального округа </w:t>
            </w:r>
            <w:r>
              <w:rPr>
                <w:b/>
              </w:rPr>
              <w:t>Левобережный</w:t>
            </w:r>
            <w:r w:rsidRPr="00FC58A5">
              <w:rPr>
                <w:b/>
              </w:rPr>
              <w:t xml:space="preserve"> </w:t>
            </w:r>
          </w:p>
        </w:tc>
      </w:tr>
    </w:tbl>
    <w:p w:rsidR="00E872E0" w:rsidRDefault="00E872E0" w:rsidP="00E872E0">
      <w:pPr>
        <w:ind w:firstLine="720"/>
        <w:jc w:val="both"/>
      </w:pPr>
    </w:p>
    <w:p w:rsidR="00E872E0" w:rsidRDefault="00E872E0" w:rsidP="00E872E0">
      <w:pPr>
        <w:ind w:firstLine="720"/>
        <w:jc w:val="both"/>
      </w:pPr>
    </w:p>
    <w:p w:rsidR="00E872E0" w:rsidRDefault="00E872E0" w:rsidP="00E872E0">
      <w:pPr>
        <w:ind w:firstLine="720"/>
        <w:jc w:val="both"/>
      </w:pPr>
    </w:p>
    <w:p w:rsidR="00E872E0" w:rsidRDefault="00E872E0" w:rsidP="00E872E0">
      <w:pPr>
        <w:ind w:firstLine="720"/>
        <w:jc w:val="both"/>
      </w:pPr>
    </w:p>
    <w:p w:rsidR="00E872E0" w:rsidRDefault="00E872E0" w:rsidP="00E872E0">
      <w:pPr>
        <w:ind w:firstLine="720"/>
        <w:jc w:val="both"/>
      </w:pPr>
    </w:p>
    <w:p w:rsidR="00E872E0" w:rsidRDefault="00E872E0" w:rsidP="00E872E0">
      <w:pPr>
        <w:ind w:firstLine="720"/>
        <w:jc w:val="both"/>
      </w:pPr>
    </w:p>
    <w:p w:rsidR="00E872E0" w:rsidRDefault="00E872E0" w:rsidP="00E872E0">
      <w:pPr>
        <w:autoSpaceDE w:val="0"/>
        <w:autoSpaceDN w:val="0"/>
        <w:adjustRightInd w:val="0"/>
        <w:ind w:right="4819"/>
        <w:jc w:val="both"/>
        <w:rPr>
          <w:b/>
          <w:bCs/>
        </w:rPr>
      </w:pPr>
    </w:p>
    <w:p w:rsidR="00E872E0" w:rsidRPr="00FC58A5" w:rsidRDefault="00E872E0" w:rsidP="00E872E0">
      <w:pPr>
        <w:pStyle w:val="ConsPlusNormal"/>
        <w:tabs>
          <w:tab w:val="left" w:pos="-5670"/>
        </w:tabs>
        <w:ind w:right="4535"/>
        <w:jc w:val="both"/>
        <w:rPr>
          <w:i/>
          <w:iCs/>
          <w:sz w:val="24"/>
          <w:szCs w:val="24"/>
        </w:rPr>
      </w:pPr>
    </w:p>
    <w:p w:rsidR="00E872E0" w:rsidRDefault="00E872E0" w:rsidP="00E872E0">
      <w:pPr>
        <w:autoSpaceDE w:val="0"/>
        <w:autoSpaceDN w:val="0"/>
        <w:adjustRightInd w:val="0"/>
        <w:ind w:firstLine="709"/>
        <w:jc w:val="both"/>
      </w:pPr>
      <w:r w:rsidRPr="00FC58A5">
        <w:t xml:space="preserve">В соответствии со статьей 18 </w:t>
      </w:r>
      <w:r w:rsidRPr="00FC58A5">
        <w:rPr>
          <w:bCs/>
        </w:rPr>
        <w:t>Федерального закона от 12 июня 2002 года № 67-ФЗ «Об основных гарантиях избирательных прав и права на участие в референдуме граждан Российской</w:t>
      </w:r>
      <w:r>
        <w:rPr>
          <w:bCs/>
        </w:rPr>
        <w:t xml:space="preserve"> </w:t>
      </w:r>
      <w:r w:rsidRPr="00FC58A5">
        <w:rPr>
          <w:bCs/>
        </w:rPr>
        <w:t>Федерации» и</w:t>
      </w:r>
      <w:r w:rsidRPr="00FC58A5">
        <w:t xml:space="preserve"> статьей 13</w:t>
      </w:r>
      <w:r w:rsidRPr="00FC58A5">
        <w:rPr>
          <w:b/>
        </w:rPr>
        <w:t xml:space="preserve"> </w:t>
      </w:r>
      <w:r w:rsidRPr="00FC58A5">
        <w:t xml:space="preserve">Закона города Москвы от 6 июля 2005 года № 38 «Избирательный кодекс города Москвы» </w:t>
      </w:r>
    </w:p>
    <w:p w:rsidR="00E872E0" w:rsidRDefault="00E872E0" w:rsidP="00E872E0">
      <w:pPr>
        <w:autoSpaceDE w:val="0"/>
        <w:autoSpaceDN w:val="0"/>
        <w:adjustRightInd w:val="0"/>
        <w:ind w:firstLine="709"/>
      </w:pPr>
    </w:p>
    <w:p w:rsidR="00E872E0" w:rsidRDefault="00E872E0" w:rsidP="00E872E0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C58A5">
        <w:rPr>
          <w:b/>
        </w:rPr>
        <w:t>Совет депутатов решил:</w:t>
      </w:r>
    </w:p>
    <w:p w:rsidR="00E872E0" w:rsidRPr="00FC58A5" w:rsidRDefault="00E872E0" w:rsidP="00E872E0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E872E0" w:rsidRPr="00FC58A5" w:rsidRDefault="00E872E0" w:rsidP="00E872E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FC58A5">
        <w:rPr>
          <w:b w:val="0"/>
          <w:sz w:val="24"/>
          <w:szCs w:val="24"/>
        </w:rPr>
        <w:t>1. Утвердить схему многомандатных избирательных округов по выборам депутатов Совета депутатов</w:t>
      </w:r>
      <w:r w:rsidRPr="00FC58A5">
        <w:rPr>
          <w:b w:val="0"/>
          <w:bCs w:val="0"/>
          <w:sz w:val="24"/>
          <w:szCs w:val="24"/>
        </w:rPr>
        <w:t xml:space="preserve"> </w:t>
      </w:r>
      <w:r w:rsidRPr="00FC58A5">
        <w:rPr>
          <w:b w:val="0"/>
          <w:sz w:val="24"/>
          <w:szCs w:val="24"/>
        </w:rPr>
        <w:t xml:space="preserve">муниципального округа </w:t>
      </w:r>
      <w:r>
        <w:rPr>
          <w:b w:val="0"/>
          <w:sz w:val="24"/>
          <w:szCs w:val="24"/>
        </w:rPr>
        <w:t>Левобережный</w:t>
      </w:r>
      <w:r w:rsidRPr="00FC58A5">
        <w:rPr>
          <w:b w:val="0"/>
          <w:sz w:val="24"/>
          <w:szCs w:val="24"/>
        </w:rPr>
        <w:t xml:space="preserve"> в городе Москве на 10 лет согласно приложению к настоящему решению.</w:t>
      </w:r>
    </w:p>
    <w:p w:rsidR="00E872E0" w:rsidRPr="00573D0E" w:rsidRDefault="00E872E0" w:rsidP="00E872E0">
      <w:pPr>
        <w:tabs>
          <w:tab w:val="left" w:pos="9355"/>
        </w:tabs>
        <w:jc w:val="both"/>
      </w:pPr>
      <w:r>
        <w:t xml:space="preserve">           </w:t>
      </w:r>
      <w:r w:rsidRPr="00573D0E">
        <w:t>2. Признать утратившим силу решение муниципального Собрания внутригородского муниципального образования Левобережный в городе Москве от 18.10.2011г.  № 13-8 «Об утверждении схемы избирательных округов по выборам депутатов муниципального Собрания внутригородского муниципального образования Левобережное в городе Москве</w:t>
      </w:r>
      <w:r w:rsidRPr="00FC58A5">
        <w:rPr>
          <w:b/>
        </w:rPr>
        <w:t>».</w:t>
      </w:r>
    </w:p>
    <w:p w:rsidR="00E872E0" w:rsidRPr="00FC58A5" w:rsidRDefault="00E872E0" w:rsidP="00E872E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C58A5">
        <w:rPr>
          <w:bCs/>
        </w:rPr>
        <w:t>3. </w:t>
      </w:r>
      <w:r w:rsidRPr="00573D0E">
        <w:t>Опубликовать настоящее решение в муниципальной газете «Речной вокзал» 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E872E0" w:rsidRPr="00FC58A5" w:rsidRDefault="00E872E0" w:rsidP="00E872E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C58A5">
        <w:rPr>
          <w:bCs/>
        </w:rPr>
        <w:t xml:space="preserve">4. Направить настоящее решение в </w:t>
      </w:r>
      <w:r>
        <w:rPr>
          <w:bCs/>
        </w:rPr>
        <w:t>Избирательную комиссию внутригородского муниципального образования в городе Москве - муниципального округа Левобережный</w:t>
      </w:r>
      <w:r w:rsidRPr="00FC58A5">
        <w:t xml:space="preserve"> в течение 3 дней со дня его принятия.</w:t>
      </w:r>
    </w:p>
    <w:p w:rsidR="00E872E0" w:rsidRPr="00FC58A5" w:rsidRDefault="00E872E0" w:rsidP="00E872E0">
      <w:pPr>
        <w:widowControl w:val="0"/>
        <w:autoSpaceDE w:val="0"/>
        <w:autoSpaceDN w:val="0"/>
        <w:adjustRightInd w:val="0"/>
        <w:ind w:firstLine="709"/>
        <w:jc w:val="both"/>
      </w:pPr>
      <w:r w:rsidRPr="00FC58A5">
        <w:t>5. </w:t>
      </w:r>
      <w:r w:rsidRPr="00573D0E">
        <w:t>Контроль за выполнением настоящего решения возложить на главу муниципального округа Левобережный Степаненко Е.С.</w:t>
      </w:r>
    </w:p>
    <w:p w:rsidR="00C473DE" w:rsidRDefault="00C473DE" w:rsidP="00D970D5">
      <w:pPr>
        <w:rPr>
          <w:b/>
          <w:sz w:val="28"/>
          <w:szCs w:val="28"/>
        </w:rPr>
      </w:pPr>
    </w:p>
    <w:p w:rsidR="00E872E0" w:rsidRPr="006B111A" w:rsidRDefault="00E872E0" w:rsidP="00E872E0">
      <w:pPr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43"/>
        <w:tblW w:w="10290" w:type="dxa"/>
        <w:tblLook w:val="04A0"/>
      </w:tblPr>
      <w:tblGrid>
        <w:gridCol w:w="2543"/>
        <w:gridCol w:w="1929"/>
        <w:gridCol w:w="909"/>
        <w:gridCol w:w="4909"/>
      </w:tblGrid>
      <w:tr w:rsidR="00E872E0" w:rsidRPr="006B111A" w:rsidTr="00482249">
        <w:trPr>
          <w:trHeight w:val="294"/>
        </w:trPr>
        <w:tc>
          <w:tcPr>
            <w:tcW w:w="4472" w:type="dxa"/>
            <w:gridSpan w:val="2"/>
            <w:hideMark/>
          </w:tcPr>
          <w:p w:rsidR="00E872E0" w:rsidRPr="006B111A" w:rsidRDefault="00E872E0" w:rsidP="00482249">
            <w:pPr>
              <w:rPr>
                <w:sz w:val="20"/>
                <w:szCs w:val="20"/>
              </w:rPr>
            </w:pPr>
            <w:r w:rsidRPr="006B111A">
              <w:rPr>
                <w:sz w:val="20"/>
                <w:szCs w:val="20"/>
              </w:rPr>
              <w:t>Проект разработан:</w:t>
            </w:r>
          </w:p>
        </w:tc>
        <w:tc>
          <w:tcPr>
            <w:tcW w:w="909" w:type="dxa"/>
            <w:vMerge w:val="restart"/>
          </w:tcPr>
          <w:p w:rsidR="00E872E0" w:rsidRPr="006B111A" w:rsidRDefault="00E872E0" w:rsidP="00482249">
            <w:pPr>
              <w:rPr>
                <w:b/>
                <w:sz w:val="20"/>
                <w:szCs w:val="20"/>
              </w:rPr>
            </w:pPr>
          </w:p>
        </w:tc>
        <w:tc>
          <w:tcPr>
            <w:tcW w:w="4909" w:type="dxa"/>
            <w:hideMark/>
          </w:tcPr>
          <w:p w:rsidR="00E872E0" w:rsidRPr="006B111A" w:rsidRDefault="00E872E0" w:rsidP="00482249">
            <w:pPr>
              <w:rPr>
                <w:sz w:val="20"/>
                <w:szCs w:val="20"/>
              </w:rPr>
            </w:pPr>
            <w:r w:rsidRPr="006B111A">
              <w:rPr>
                <w:sz w:val="20"/>
                <w:szCs w:val="20"/>
              </w:rPr>
              <w:t>СОГЛАСОВАН:</w:t>
            </w:r>
          </w:p>
        </w:tc>
      </w:tr>
      <w:tr w:rsidR="00E872E0" w:rsidRPr="006B111A" w:rsidTr="00482249">
        <w:trPr>
          <w:trHeight w:val="547"/>
        </w:trPr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72E0" w:rsidRDefault="00E872E0" w:rsidP="00482249">
            <w:pPr>
              <w:tabs>
                <w:tab w:val="left" w:pos="2856"/>
              </w:tabs>
              <w:rPr>
                <w:sz w:val="20"/>
                <w:szCs w:val="20"/>
              </w:rPr>
            </w:pPr>
            <w:r w:rsidRPr="00141400">
              <w:rPr>
                <w:sz w:val="20"/>
                <w:szCs w:val="20"/>
              </w:rPr>
              <w:t xml:space="preserve">Начальник отдела </w:t>
            </w:r>
            <w:r>
              <w:rPr>
                <w:sz w:val="20"/>
                <w:szCs w:val="20"/>
              </w:rPr>
              <w:t>управы района Левобережный</w:t>
            </w:r>
          </w:p>
          <w:p w:rsidR="00E872E0" w:rsidRDefault="00E872E0" w:rsidP="00482249">
            <w:pPr>
              <w:tabs>
                <w:tab w:val="left" w:pos="2856"/>
              </w:tabs>
              <w:rPr>
                <w:sz w:val="20"/>
                <w:szCs w:val="20"/>
              </w:rPr>
            </w:pPr>
          </w:p>
          <w:p w:rsidR="00E872E0" w:rsidRDefault="00E872E0" w:rsidP="00482249">
            <w:pPr>
              <w:tabs>
                <w:tab w:val="left" w:pos="2856"/>
              </w:tabs>
              <w:rPr>
                <w:sz w:val="20"/>
                <w:szCs w:val="20"/>
              </w:rPr>
            </w:pPr>
          </w:p>
          <w:p w:rsidR="00E872E0" w:rsidRPr="00141400" w:rsidRDefault="00E872E0" w:rsidP="00482249">
            <w:pPr>
              <w:tabs>
                <w:tab w:val="left" w:pos="2856"/>
              </w:tabs>
              <w:jc w:val="right"/>
              <w:rPr>
                <w:b/>
                <w:sz w:val="20"/>
                <w:szCs w:val="20"/>
              </w:rPr>
            </w:pPr>
            <w:r w:rsidRPr="00141400">
              <w:rPr>
                <w:b/>
                <w:sz w:val="20"/>
                <w:szCs w:val="20"/>
              </w:rPr>
              <w:t xml:space="preserve">Р.Ю.Арефьева                          </w:t>
            </w:r>
          </w:p>
        </w:tc>
        <w:tc>
          <w:tcPr>
            <w:tcW w:w="0" w:type="auto"/>
            <w:vMerge/>
            <w:vAlign w:val="center"/>
            <w:hideMark/>
          </w:tcPr>
          <w:p w:rsidR="00E872E0" w:rsidRPr="006B111A" w:rsidRDefault="00E872E0" w:rsidP="00482249">
            <w:pPr>
              <w:rPr>
                <w:b/>
                <w:sz w:val="20"/>
                <w:szCs w:val="20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2E0" w:rsidRPr="00141400" w:rsidRDefault="00E872E0" w:rsidP="00482249">
            <w:pPr>
              <w:rPr>
                <w:sz w:val="20"/>
                <w:szCs w:val="20"/>
              </w:rPr>
            </w:pPr>
            <w:r w:rsidRPr="00141400">
              <w:rPr>
                <w:sz w:val="20"/>
                <w:szCs w:val="20"/>
              </w:rPr>
              <w:t xml:space="preserve">Глава муниципального округа </w:t>
            </w:r>
          </w:p>
          <w:p w:rsidR="00E872E0" w:rsidRDefault="00E872E0" w:rsidP="00482249">
            <w:pPr>
              <w:jc w:val="right"/>
              <w:rPr>
                <w:sz w:val="20"/>
                <w:szCs w:val="20"/>
              </w:rPr>
            </w:pPr>
          </w:p>
          <w:p w:rsidR="00E872E0" w:rsidRDefault="00E872E0" w:rsidP="00482249">
            <w:pPr>
              <w:jc w:val="right"/>
              <w:rPr>
                <w:sz w:val="20"/>
                <w:szCs w:val="20"/>
              </w:rPr>
            </w:pPr>
          </w:p>
          <w:p w:rsidR="00E872E0" w:rsidRPr="00141400" w:rsidRDefault="00E872E0" w:rsidP="00482249">
            <w:pPr>
              <w:jc w:val="right"/>
              <w:rPr>
                <w:b/>
                <w:sz w:val="20"/>
                <w:szCs w:val="20"/>
              </w:rPr>
            </w:pPr>
            <w:r w:rsidRPr="00141400">
              <w:rPr>
                <w:b/>
                <w:sz w:val="20"/>
                <w:szCs w:val="20"/>
              </w:rPr>
              <w:t>Е.С.Степаненко</w:t>
            </w:r>
          </w:p>
        </w:tc>
      </w:tr>
      <w:tr w:rsidR="00E872E0" w:rsidRPr="006B111A" w:rsidTr="00482249">
        <w:trPr>
          <w:trHeight w:val="63"/>
        </w:trPr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72E0" w:rsidRPr="006B111A" w:rsidRDefault="00E872E0" w:rsidP="00482249">
            <w:pPr>
              <w:rPr>
                <w:b/>
                <w:sz w:val="20"/>
                <w:szCs w:val="20"/>
              </w:rPr>
            </w:pPr>
            <w:r w:rsidRPr="006B111A">
              <w:rPr>
                <w:b/>
                <w:sz w:val="20"/>
                <w:szCs w:val="20"/>
              </w:rPr>
              <w:t>Тел.: 495</w:t>
            </w:r>
            <w:r>
              <w:rPr>
                <w:b/>
                <w:sz w:val="20"/>
                <w:szCs w:val="20"/>
              </w:rPr>
              <w:t> 708 63 81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72E0" w:rsidRPr="006B111A" w:rsidRDefault="00E872E0" w:rsidP="00482249">
            <w:pPr>
              <w:rPr>
                <w:b/>
                <w:sz w:val="20"/>
                <w:szCs w:val="20"/>
              </w:rPr>
            </w:pPr>
            <w:r w:rsidRPr="006B111A">
              <w:rPr>
                <w:b/>
                <w:i/>
                <w:sz w:val="20"/>
                <w:szCs w:val="20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E872E0" w:rsidRPr="006B111A" w:rsidRDefault="00E872E0" w:rsidP="00482249">
            <w:pPr>
              <w:rPr>
                <w:b/>
                <w:sz w:val="20"/>
                <w:szCs w:val="20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72E0" w:rsidRPr="006B111A" w:rsidRDefault="00E872E0" w:rsidP="00482249">
            <w:pPr>
              <w:jc w:val="center"/>
              <w:rPr>
                <w:b/>
                <w:i/>
                <w:sz w:val="20"/>
                <w:szCs w:val="20"/>
              </w:rPr>
            </w:pPr>
            <w:r w:rsidRPr="006B111A">
              <w:rPr>
                <w:b/>
                <w:i/>
                <w:sz w:val="20"/>
                <w:szCs w:val="20"/>
              </w:rPr>
              <w:t>подпись</w:t>
            </w:r>
          </w:p>
        </w:tc>
      </w:tr>
    </w:tbl>
    <w:p w:rsidR="00C473DE" w:rsidRDefault="00C473DE" w:rsidP="00C473DE">
      <w:pPr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4361"/>
        <w:gridCol w:w="5245"/>
      </w:tblGrid>
      <w:tr w:rsidR="00B94FDA" w:rsidRPr="002E567E" w:rsidTr="00BC1E2B">
        <w:tc>
          <w:tcPr>
            <w:tcW w:w="4361" w:type="dxa"/>
          </w:tcPr>
          <w:p w:rsidR="00B94FDA" w:rsidRPr="002E567E" w:rsidRDefault="00B94FDA" w:rsidP="00CB5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4C88" w:rsidRPr="00BC1E2B" w:rsidRDefault="00514C88" w:rsidP="00BC1E2B">
            <w:pPr>
              <w:ind w:left="1022" w:right="-393"/>
              <w:jc w:val="both"/>
            </w:pPr>
            <w:r w:rsidRPr="00BC1E2B">
              <w:t xml:space="preserve">Приложение </w:t>
            </w:r>
            <w:r w:rsidR="00556AEC">
              <w:t>№</w:t>
            </w:r>
            <w:r w:rsidR="002F28A9">
              <w:t xml:space="preserve"> </w:t>
            </w:r>
            <w:r w:rsidR="00556AEC">
              <w:t>1</w:t>
            </w:r>
          </w:p>
          <w:p w:rsidR="00B13CE1" w:rsidRPr="00BC1E2B" w:rsidRDefault="00B13CE1" w:rsidP="00BC1E2B">
            <w:pPr>
              <w:ind w:left="1022" w:right="-393"/>
            </w:pPr>
            <w:r w:rsidRPr="00BC1E2B">
              <w:t xml:space="preserve">к </w:t>
            </w:r>
            <w:r w:rsidRPr="00BC1E2B">
              <w:rPr>
                <w:bCs/>
              </w:rPr>
              <w:t>решению Совета депутатов муниципального округа</w:t>
            </w:r>
            <w:r w:rsidR="00514C88" w:rsidRPr="00BC1E2B">
              <w:rPr>
                <w:bCs/>
              </w:rPr>
              <w:t xml:space="preserve"> </w:t>
            </w:r>
            <w:r w:rsidRPr="00BC1E2B">
              <w:rPr>
                <w:bCs/>
              </w:rPr>
              <w:t xml:space="preserve">Левобережный  </w:t>
            </w:r>
          </w:p>
          <w:p w:rsidR="00B94FDA" w:rsidRPr="00BC1E2B" w:rsidRDefault="00D14AB8" w:rsidP="00556AEC">
            <w:pPr>
              <w:ind w:left="1022" w:right="-393"/>
            </w:pPr>
            <w:r>
              <w:t>от «</w:t>
            </w:r>
            <w:r w:rsidR="00556AEC">
              <w:t>20</w:t>
            </w:r>
            <w:r>
              <w:t>»</w:t>
            </w:r>
            <w:r w:rsidR="00556AEC">
              <w:t xml:space="preserve"> апреля </w:t>
            </w:r>
            <w:r>
              <w:t>2017</w:t>
            </w:r>
            <w:r w:rsidR="00307E97">
              <w:t xml:space="preserve"> </w:t>
            </w:r>
            <w:r>
              <w:t>года  № _________</w:t>
            </w:r>
          </w:p>
        </w:tc>
      </w:tr>
    </w:tbl>
    <w:p w:rsidR="00B94FDA" w:rsidRPr="00E04C05" w:rsidRDefault="00B94FDA" w:rsidP="00B94FDA"/>
    <w:p w:rsidR="00B94FDA" w:rsidRPr="00EB1F8E" w:rsidRDefault="00B94FDA" w:rsidP="00B94FDA">
      <w:pPr>
        <w:jc w:val="center"/>
        <w:rPr>
          <w:b/>
          <w:sz w:val="28"/>
          <w:szCs w:val="28"/>
        </w:rPr>
      </w:pPr>
      <w:r w:rsidRPr="00EB1F8E">
        <w:rPr>
          <w:b/>
          <w:sz w:val="28"/>
          <w:szCs w:val="28"/>
        </w:rPr>
        <w:t>Схема</w:t>
      </w:r>
    </w:p>
    <w:p w:rsidR="00B94FDA" w:rsidRDefault="00B94FDA" w:rsidP="00006D0A">
      <w:pPr>
        <w:jc w:val="center"/>
        <w:rPr>
          <w:b/>
          <w:sz w:val="28"/>
          <w:szCs w:val="28"/>
        </w:rPr>
      </w:pPr>
      <w:r w:rsidRPr="00EB1F8E">
        <w:rPr>
          <w:b/>
          <w:sz w:val="28"/>
          <w:szCs w:val="28"/>
        </w:rPr>
        <w:t xml:space="preserve"> </w:t>
      </w:r>
      <w:r w:rsidR="00514C88">
        <w:rPr>
          <w:b/>
          <w:sz w:val="28"/>
          <w:szCs w:val="28"/>
        </w:rPr>
        <w:t xml:space="preserve">многомандатных </w:t>
      </w:r>
      <w:r w:rsidRPr="00EB1F8E">
        <w:rPr>
          <w:b/>
          <w:sz w:val="28"/>
          <w:szCs w:val="28"/>
        </w:rPr>
        <w:t xml:space="preserve">избирательных округов по выборам депутатов </w:t>
      </w:r>
      <w:r w:rsidR="00006D0A" w:rsidRPr="00282C5A">
        <w:rPr>
          <w:b/>
          <w:color w:val="000000" w:themeColor="text1"/>
          <w:sz w:val="28"/>
          <w:szCs w:val="28"/>
        </w:rPr>
        <w:t xml:space="preserve">Совета депутатов </w:t>
      </w:r>
      <w:r w:rsidR="00282C5A" w:rsidRPr="00282C5A">
        <w:rPr>
          <w:b/>
          <w:color w:val="000000" w:themeColor="text1"/>
          <w:sz w:val="28"/>
          <w:szCs w:val="28"/>
        </w:rPr>
        <w:t>муниципального округа Левобережный в городе Москве</w:t>
      </w:r>
    </w:p>
    <w:p w:rsidR="00006D0A" w:rsidRPr="00C84058" w:rsidRDefault="00006D0A" w:rsidP="00006D0A">
      <w:pPr>
        <w:jc w:val="center"/>
      </w:pPr>
    </w:p>
    <w:p w:rsidR="00514C88" w:rsidRDefault="00282C5A" w:rsidP="00514C88">
      <w:pPr>
        <w:pStyle w:val="2"/>
        <w:numPr>
          <w:ilvl w:val="0"/>
          <w:numId w:val="1"/>
        </w:numPr>
        <w:tabs>
          <w:tab w:val="clear" w:pos="1065"/>
        </w:tabs>
        <w:ind w:hanging="1065"/>
        <w:jc w:val="both"/>
        <w:rPr>
          <w:szCs w:val="28"/>
        </w:rPr>
      </w:pPr>
      <w:r w:rsidRPr="00514C88">
        <w:rPr>
          <w:i/>
          <w:szCs w:val="28"/>
        </w:rPr>
        <w:t>Пяти</w:t>
      </w:r>
      <w:r w:rsidR="00053036" w:rsidRPr="00514C88">
        <w:rPr>
          <w:i/>
          <w:szCs w:val="28"/>
        </w:rPr>
        <w:t xml:space="preserve"> </w:t>
      </w:r>
      <w:r w:rsidRPr="00514C88">
        <w:rPr>
          <w:i/>
          <w:szCs w:val="28"/>
        </w:rPr>
        <w:t>мандатный</w:t>
      </w:r>
      <w:r w:rsidR="00B94FDA" w:rsidRPr="00514C88">
        <w:rPr>
          <w:i/>
          <w:szCs w:val="28"/>
        </w:rPr>
        <w:t xml:space="preserve"> избирательный округ № 1</w:t>
      </w:r>
    </w:p>
    <w:p w:rsidR="00B94FDA" w:rsidRPr="00514C88" w:rsidRDefault="00514C88" w:rsidP="00514C88">
      <w:pPr>
        <w:pStyle w:val="2"/>
        <w:ind w:left="1065" w:hanging="1065"/>
        <w:jc w:val="both"/>
        <w:rPr>
          <w:i/>
          <w:szCs w:val="28"/>
        </w:rPr>
      </w:pPr>
      <w:r>
        <w:rPr>
          <w:i/>
          <w:szCs w:val="28"/>
        </w:rPr>
        <w:t xml:space="preserve">               Ч</w:t>
      </w:r>
      <w:r w:rsidR="00B94FDA" w:rsidRPr="00514C88">
        <w:rPr>
          <w:i/>
          <w:szCs w:val="28"/>
        </w:rPr>
        <w:t>исло избирателей</w:t>
      </w:r>
      <w:r w:rsidR="00B94FDA" w:rsidRPr="00EB1F8E">
        <w:rPr>
          <w:szCs w:val="28"/>
        </w:rPr>
        <w:t xml:space="preserve">– </w:t>
      </w:r>
      <w:r w:rsidR="00C70B1C" w:rsidRPr="00514C88">
        <w:rPr>
          <w:b/>
          <w:i/>
          <w:szCs w:val="28"/>
        </w:rPr>
        <w:t>15</w:t>
      </w:r>
      <w:r w:rsidR="00837D00">
        <w:rPr>
          <w:b/>
          <w:i/>
          <w:szCs w:val="28"/>
        </w:rPr>
        <w:t xml:space="preserve">889 </w:t>
      </w:r>
      <w:r w:rsidR="00B94FDA" w:rsidRPr="00514C88">
        <w:rPr>
          <w:i/>
          <w:szCs w:val="28"/>
        </w:rPr>
        <w:t>избирателей.</w:t>
      </w:r>
    </w:p>
    <w:p w:rsidR="00B94FDA" w:rsidRPr="00EB1F8E" w:rsidRDefault="00B94FDA" w:rsidP="00514C88">
      <w:pPr>
        <w:ind w:left="356" w:hanging="1065"/>
        <w:jc w:val="both"/>
        <w:rPr>
          <w:sz w:val="28"/>
          <w:szCs w:val="28"/>
        </w:rPr>
      </w:pPr>
    </w:p>
    <w:p w:rsidR="00B94FDA" w:rsidRPr="00514C88" w:rsidRDefault="00514C88" w:rsidP="00514C88">
      <w:pPr>
        <w:ind w:hanging="106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514C88">
        <w:rPr>
          <w:i/>
          <w:sz w:val="28"/>
          <w:szCs w:val="28"/>
        </w:rPr>
        <w:t>Перечень домовладений</w:t>
      </w:r>
      <w:r w:rsidR="00B94FDA" w:rsidRPr="00514C88">
        <w:rPr>
          <w:i/>
          <w:sz w:val="28"/>
          <w:szCs w:val="28"/>
        </w:rPr>
        <w:t>:</w:t>
      </w:r>
    </w:p>
    <w:p w:rsidR="00AF0315" w:rsidRDefault="00AF0315" w:rsidP="00514C88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Беломорская ул.:</w:t>
      </w:r>
      <w:r w:rsidRPr="00A6699B">
        <w:rPr>
          <w:sz w:val="28"/>
          <w:szCs w:val="28"/>
        </w:rPr>
        <w:t xml:space="preserve"> 3 (к.1)</w:t>
      </w:r>
      <w:r>
        <w:rPr>
          <w:sz w:val="28"/>
          <w:szCs w:val="28"/>
        </w:rPr>
        <w:t>,</w:t>
      </w:r>
      <w:r w:rsidRPr="00A6699B">
        <w:rPr>
          <w:sz w:val="28"/>
          <w:szCs w:val="28"/>
        </w:rPr>
        <w:t>4, 6, 8, 8 (к.1), 10, 10 (к.2,3,4), 12,</w:t>
      </w:r>
      <w:r>
        <w:rPr>
          <w:sz w:val="28"/>
          <w:szCs w:val="28"/>
        </w:rPr>
        <w:t xml:space="preserve"> 12(к.1),</w:t>
      </w:r>
      <w:r w:rsidRPr="00A6699B">
        <w:rPr>
          <w:sz w:val="28"/>
          <w:szCs w:val="28"/>
        </w:rPr>
        <w:t xml:space="preserve"> 14, 14 (к.1,2);</w:t>
      </w:r>
    </w:p>
    <w:p w:rsidR="00AF0315" w:rsidRDefault="00AF0315" w:rsidP="00514C88">
      <w:pPr>
        <w:jc w:val="both"/>
      </w:pPr>
      <w:r>
        <w:rPr>
          <w:bCs/>
          <w:sz w:val="28"/>
          <w:szCs w:val="28"/>
        </w:rPr>
        <w:t>Валдайский пр., 4, 5, 6,</w:t>
      </w:r>
      <w:r w:rsidRPr="00A6699B">
        <w:t xml:space="preserve"> </w:t>
      </w:r>
      <w:r w:rsidRPr="00A6699B">
        <w:rPr>
          <w:bCs/>
          <w:sz w:val="28"/>
          <w:szCs w:val="28"/>
        </w:rPr>
        <w:t>7, 9, 9а (к.1), 11, 13, 13А (к.1)</w:t>
      </w:r>
      <w:r>
        <w:rPr>
          <w:bCs/>
          <w:sz w:val="28"/>
          <w:szCs w:val="28"/>
        </w:rPr>
        <w:t>,</w:t>
      </w:r>
      <w:r w:rsidRPr="00A6699B">
        <w:t xml:space="preserve"> </w:t>
      </w:r>
      <w:r w:rsidRPr="00A6699B">
        <w:rPr>
          <w:bCs/>
          <w:sz w:val="28"/>
          <w:szCs w:val="28"/>
        </w:rPr>
        <w:t>15, 17, 17А (к.1), 21;</w:t>
      </w:r>
      <w:r w:rsidRPr="00A6699B">
        <w:t xml:space="preserve"> </w:t>
      </w:r>
    </w:p>
    <w:p w:rsidR="00A6699B" w:rsidRPr="00A6699B" w:rsidRDefault="00A6699B" w:rsidP="00514C88">
      <w:pPr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Ленинградское шоссе:</w:t>
      </w:r>
      <w:r w:rsidRPr="00A6699B">
        <w:rPr>
          <w:bCs/>
          <w:sz w:val="28"/>
          <w:szCs w:val="28"/>
        </w:rPr>
        <w:t xml:space="preserve"> 92/1, 94 (к.1,2,3)</w:t>
      </w:r>
      <w:r>
        <w:rPr>
          <w:bCs/>
          <w:sz w:val="28"/>
          <w:szCs w:val="28"/>
        </w:rPr>
        <w:t>,</w:t>
      </w:r>
      <w:r w:rsidRPr="00A6699B">
        <w:t xml:space="preserve"> </w:t>
      </w:r>
      <w:r w:rsidRPr="00A6699B">
        <w:rPr>
          <w:bCs/>
          <w:sz w:val="28"/>
          <w:szCs w:val="28"/>
        </w:rPr>
        <w:t>96 (к.1,2,3,4,5), 98 (к.1,2,3,4,5,6), 100, 102, 104</w:t>
      </w:r>
      <w:r>
        <w:rPr>
          <w:bCs/>
          <w:sz w:val="28"/>
          <w:szCs w:val="28"/>
        </w:rPr>
        <w:t>,</w:t>
      </w:r>
      <w:r w:rsidRPr="00A6699B">
        <w:rPr>
          <w:bCs/>
          <w:color w:val="000000"/>
        </w:rPr>
        <w:t xml:space="preserve"> </w:t>
      </w:r>
      <w:r w:rsidR="00537872" w:rsidRPr="00537872">
        <w:rPr>
          <w:bCs/>
          <w:color w:val="000000"/>
          <w:sz w:val="28"/>
          <w:szCs w:val="28"/>
        </w:rPr>
        <w:t>106 (общежитие),</w:t>
      </w:r>
      <w:r w:rsidR="00537872">
        <w:rPr>
          <w:bCs/>
          <w:color w:val="000000"/>
        </w:rPr>
        <w:t xml:space="preserve"> </w:t>
      </w:r>
      <w:r w:rsidRPr="00A6699B">
        <w:rPr>
          <w:bCs/>
          <w:color w:val="000000"/>
          <w:sz w:val="28"/>
          <w:szCs w:val="28"/>
        </w:rPr>
        <w:t>108, 108 (к.1,2,3), 110/2</w:t>
      </w:r>
      <w:r>
        <w:rPr>
          <w:bCs/>
          <w:color w:val="000000"/>
          <w:sz w:val="28"/>
          <w:szCs w:val="28"/>
        </w:rPr>
        <w:t xml:space="preserve">, </w:t>
      </w:r>
      <w:r w:rsidRPr="00A6699B">
        <w:rPr>
          <w:bCs/>
          <w:color w:val="000000"/>
          <w:sz w:val="28"/>
          <w:szCs w:val="28"/>
        </w:rPr>
        <w:t>112/1 (к.1), 1</w:t>
      </w:r>
      <w:r w:rsidR="00C214C0">
        <w:rPr>
          <w:bCs/>
          <w:color w:val="000000"/>
          <w:sz w:val="28"/>
          <w:szCs w:val="28"/>
        </w:rPr>
        <w:t>12 (к.2,3,4), 114, 116, 118 (к.1,2</w:t>
      </w:r>
      <w:r w:rsidRPr="00A6699B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, </w:t>
      </w:r>
      <w:r w:rsidRPr="00A6699B">
        <w:rPr>
          <w:bCs/>
          <w:color w:val="000000"/>
          <w:sz w:val="28"/>
          <w:szCs w:val="28"/>
        </w:rPr>
        <w:t>120, 120 (к.3), 122, 124 (к.1,2,3), 126, 128, 128 (к.2), 130, 130 (к.1,2,3)</w:t>
      </w:r>
      <w:r>
        <w:rPr>
          <w:bCs/>
          <w:color w:val="000000"/>
          <w:sz w:val="28"/>
          <w:szCs w:val="28"/>
        </w:rPr>
        <w:t>, 132,134.</w:t>
      </w:r>
    </w:p>
    <w:p w:rsidR="00AF0315" w:rsidRDefault="00AF0315" w:rsidP="00514C8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Правобережная ул., д.4 (к.1,2)</w:t>
      </w:r>
    </w:p>
    <w:p w:rsidR="00AF0315" w:rsidRDefault="00AF0315" w:rsidP="00514C88">
      <w:pPr>
        <w:jc w:val="both"/>
        <w:rPr>
          <w:bCs/>
          <w:sz w:val="28"/>
          <w:szCs w:val="28"/>
        </w:rPr>
      </w:pPr>
      <w:r w:rsidRPr="00A6699B">
        <w:rPr>
          <w:bCs/>
          <w:sz w:val="28"/>
          <w:szCs w:val="28"/>
        </w:rPr>
        <w:t>Прибрежный пр., 1, 3, 4, 5, 6, 8</w:t>
      </w:r>
    </w:p>
    <w:p w:rsidR="00B94FDA" w:rsidRPr="00EB1F8E" w:rsidRDefault="00A6699B" w:rsidP="00514C88">
      <w:pPr>
        <w:jc w:val="both"/>
        <w:rPr>
          <w:sz w:val="28"/>
          <w:szCs w:val="28"/>
        </w:rPr>
      </w:pPr>
      <w:r w:rsidRPr="00A6699B">
        <w:rPr>
          <w:bCs/>
          <w:sz w:val="28"/>
          <w:szCs w:val="28"/>
        </w:rPr>
        <w:t>Фест</w:t>
      </w:r>
      <w:r>
        <w:rPr>
          <w:bCs/>
          <w:sz w:val="28"/>
          <w:szCs w:val="28"/>
        </w:rPr>
        <w:t>ивальная ул.:</w:t>
      </w:r>
      <w:r w:rsidRPr="00A669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3, 5, 7, 9, 11, 13 (к.1,2,3), </w:t>
      </w:r>
      <w:r w:rsidR="00C214C0" w:rsidRPr="00A6699B">
        <w:rPr>
          <w:bCs/>
          <w:sz w:val="28"/>
          <w:szCs w:val="28"/>
        </w:rPr>
        <w:t>15 (к.1,2,3,4)</w:t>
      </w:r>
      <w:r w:rsidR="00C214C0" w:rsidRPr="00C214C0">
        <w:rPr>
          <w:bCs/>
          <w:sz w:val="28"/>
          <w:szCs w:val="28"/>
        </w:rPr>
        <w:t xml:space="preserve"> </w:t>
      </w:r>
      <w:r w:rsidR="00C214C0" w:rsidRPr="00A6699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17</w:t>
      </w:r>
      <w:r w:rsidRPr="00A6699B">
        <w:rPr>
          <w:bCs/>
          <w:sz w:val="28"/>
          <w:szCs w:val="28"/>
        </w:rPr>
        <w:t>, 21</w:t>
      </w:r>
    </w:p>
    <w:p w:rsidR="003B7162" w:rsidRPr="00621093" w:rsidRDefault="003B7162" w:rsidP="003B7162">
      <w:pPr>
        <w:jc w:val="both"/>
        <w:rPr>
          <w:sz w:val="28"/>
          <w:szCs w:val="28"/>
        </w:rPr>
      </w:pPr>
      <w:r w:rsidRPr="00621093">
        <w:rPr>
          <w:sz w:val="28"/>
          <w:szCs w:val="28"/>
        </w:rPr>
        <w:t xml:space="preserve">Правобережная ул., 6а, строение 1(Государственное бюджетное учреждение здравоохранения Московской области </w:t>
      </w:r>
      <w:proofErr w:type="spellStart"/>
      <w:r w:rsidRPr="00621093">
        <w:rPr>
          <w:sz w:val="28"/>
          <w:szCs w:val="28"/>
        </w:rPr>
        <w:t>Клязьминская</w:t>
      </w:r>
      <w:proofErr w:type="spellEnd"/>
      <w:r w:rsidRPr="00621093">
        <w:rPr>
          <w:sz w:val="28"/>
          <w:szCs w:val="28"/>
        </w:rPr>
        <w:t xml:space="preserve"> участковая больница) </w:t>
      </w:r>
    </w:p>
    <w:p w:rsidR="00A6699B" w:rsidRPr="00EB1F8E" w:rsidRDefault="00A6699B" w:rsidP="00514C88">
      <w:pPr>
        <w:jc w:val="both"/>
        <w:rPr>
          <w:sz w:val="28"/>
          <w:szCs w:val="28"/>
        </w:rPr>
      </w:pPr>
    </w:p>
    <w:p w:rsidR="00514C88" w:rsidRDefault="003B729C" w:rsidP="00514C88">
      <w:pPr>
        <w:pStyle w:val="2"/>
        <w:numPr>
          <w:ilvl w:val="0"/>
          <w:numId w:val="1"/>
        </w:numPr>
        <w:tabs>
          <w:tab w:val="clear" w:pos="1065"/>
        </w:tabs>
        <w:ind w:hanging="1065"/>
        <w:jc w:val="both"/>
        <w:rPr>
          <w:i/>
          <w:szCs w:val="28"/>
        </w:rPr>
      </w:pPr>
      <w:r w:rsidRPr="00514C88">
        <w:rPr>
          <w:i/>
          <w:szCs w:val="28"/>
        </w:rPr>
        <w:t>Пяти</w:t>
      </w:r>
      <w:r w:rsidR="00053036" w:rsidRPr="00514C88">
        <w:rPr>
          <w:i/>
          <w:szCs w:val="28"/>
        </w:rPr>
        <w:t xml:space="preserve"> </w:t>
      </w:r>
      <w:r w:rsidRPr="00514C88">
        <w:rPr>
          <w:i/>
          <w:szCs w:val="28"/>
        </w:rPr>
        <w:t>мандатный</w:t>
      </w:r>
      <w:r w:rsidR="00B94FDA" w:rsidRPr="00514C88">
        <w:rPr>
          <w:i/>
          <w:szCs w:val="28"/>
        </w:rPr>
        <w:t xml:space="preserve"> избирательный округ №</w:t>
      </w:r>
      <w:r w:rsidRPr="00514C88">
        <w:rPr>
          <w:i/>
          <w:szCs w:val="28"/>
        </w:rPr>
        <w:t xml:space="preserve"> 2</w:t>
      </w:r>
    </w:p>
    <w:p w:rsidR="00B94FDA" w:rsidRPr="00514C88" w:rsidRDefault="00514C88" w:rsidP="00514C88">
      <w:pPr>
        <w:pStyle w:val="2"/>
        <w:ind w:left="705" w:firstLine="0"/>
        <w:jc w:val="both"/>
        <w:rPr>
          <w:i/>
          <w:szCs w:val="28"/>
        </w:rPr>
      </w:pPr>
      <w:r>
        <w:rPr>
          <w:i/>
          <w:szCs w:val="28"/>
        </w:rPr>
        <w:t xml:space="preserve">    Ч</w:t>
      </w:r>
      <w:r w:rsidR="00B94FDA" w:rsidRPr="00514C88">
        <w:rPr>
          <w:i/>
          <w:szCs w:val="28"/>
        </w:rPr>
        <w:t xml:space="preserve">исло избирателей - </w:t>
      </w:r>
      <w:r w:rsidR="00C70B1C" w:rsidRPr="00514C88">
        <w:rPr>
          <w:b/>
          <w:i/>
          <w:szCs w:val="28"/>
        </w:rPr>
        <w:t>15</w:t>
      </w:r>
      <w:r w:rsidR="00837D00">
        <w:rPr>
          <w:b/>
          <w:i/>
          <w:szCs w:val="28"/>
        </w:rPr>
        <w:t>739</w:t>
      </w:r>
      <w:r w:rsidR="00B94FDA" w:rsidRPr="00514C88">
        <w:rPr>
          <w:i/>
          <w:szCs w:val="28"/>
        </w:rPr>
        <w:t xml:space="preserve"> избирателей.</w:t>
      </w:r>
    </w:p>
    <w:p w:rsidR="00AF0315" w:rsidRPr="00514C88" w:rsidRDefault="00AF0315" w:rsidP="00514C88">
      <w:pPr>
        <w:pStyle w:val="2"/>
        <w:ind w:left="1065" w:firstLine="0"/>
        <w:jc w:val="both"/>
        <w:rPr>
          <w:i/>
          <w:szCs w:val="28"/>
        </w:rPr>
      </w:pPr>
    </w:p>
    <w:p w:rsidR="00B94FDA" w:rsidRPr="00514C88" w:rsidRDefault="00B94FDA" w:rsidP="00514C88">
      <w:pPr>
        <w:pStyle w:val="2"/>
        <w:ind w:left="1065" w:firstLine="0"/>
        <w:jc w:val="both"/>
        <w:rPr>
          <w:i/>
          <w:szCs w:val="28"/>
        </w:rPr>
      </w:pPr>
      <w:r w:rsidRPr="00514C88">
        <w:rPr>
          <w:i/>
          <w:szCs w:val="28"/>
        </w:rPr>
        <w:t>Перечень домовладений:</w:t>
      </w:r>
    </w:p>
    <w:p w:rsidR="00C214C0" w:rsidRDefault="00C214C0" w:rsidP="00514C8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Беломорская ул.:</w:t>
      </w:r>
      <w:r w:rsidRPr="00AF0315">
        <w:rPr>
          <w:bCs/>
          <w:color w:val="000000"/>
          <w:sz w:val="28"/>
          <w:szCs w:val="28"/>
        </w:rPr>
        <w:t xml:space="preserve"> 1, 5 (к.1,2,3), 7 (к.1,2,3)</w:t>
      </w:r>
      <w:r>
        <w:rPr>
          <w:bCs/>
          <w:color w:val="000000"/>
          <w:sz w:val="28"/>
          <w:szCs w:val="28"/>
        </w:rPr>
        <w:t>,</w:t>
      </w:r>
      <w:r w:rsidRPr="00AF0315">
        <w:t xml:space="preserve"> </w:t>
      </w:r>
      <w:r w:rsidRPr="00AF0315">
        <w:rPr>
          <w:bCs/>
          <w:color w:val="000000"/>
          <w:sz w:val="28"/>
          <w:szCs w:val="28"/>
        </w:rPr>
        <w:t>9, 11, 11 (к.1,2), 13, 13 (к.1,2), 15</w:t>
      </w:r>
      <w:r>
        <w:rPr>
          <w:bCs/>
          <w:color w:val="000000"/>
          <w:sz w:val="28"/>
          <w:szCs w:val="28"/>
        </w:rPr>
        <w:t>,</w:t>
      </w:r>
      <w:r w:rsidRPr="00D52A9D">
        <w:rPr>
          <w:bCs/>
          <w:color w:val="000000"/>
          <w:sz w:val="28"/>
          <w:szCs w:val="28"/>
        </w:rPr>
        <w:t>16, 18 (к.1,2,3,4), 18А, 18А (к.1,2), 20, 20 (к.1,2,3), 22, 22 (к.1,2,3)</w:t>
      </w:r>
      <w:r>
        <w:rPr>
          <w:bCs/>
          <w:color w:val="000000"/>
          <w:sz w:val="28"/>
          <w:szCs w:val="28"/>
        </w:rPr>
        <w:t>,</w:t>
      </w:r>
      <w:r w:rsidRPr="00D52A9D">
        <w:t xml:space="preserve"> </w:t>
      </w:r>
      <w:r w:rsidRPr="00D52A9D">
        <w:rPr>
          <w:bCs/>
          <w:color w:val="000000"/>
          <w:sz w:val="28"/>
          <w:szCs w:val="28"/>
        </w:rPr>
        <w:t xml:space="preserve">24, </w:t>
      </w:r>
      <w:r>
        <w:rPr>
          <w:bCs/>
          <w:color w:val="000000"/>
          <w:sz w:val="28"/>
          <w:szCs w:val="28"/>
        </w:rPr>
        <w:t>24 (к.3), 26, 28, 30, 32, 34/51</w:t>
      </w:r>
    </w:p>
    <w:p w:rsidR="00AF0315" w:rsidRPr="00AF0315" w:rsidRDefault="00AF0315" w:rsidP="00514C88">
      <w:pPr>
        <w:rPr>
          <w:bCs/>
          <w:color w:val="000000"/>
          <w:sz w:val="28"/>
          <w:szCs w:val="28"/>
        </w:rPr>
      </w:pPr>
      <w:r w:rsidRPr="00AF0315">
        <w:rPr>
          <w:bCs/>
          <w:color w:val="000000"/>
          <w:sz w:val="28"/>
          <w:szCs w:val="28"/>
        </w:rPr>
        <w:t>Валдайский пр.</w:t>
      </w:r>
      <w:r w:rsidRPr="00AF0315">
        <w:t xml:space="preserve"> </w:t>
      </w:r>
      <w:r>
        <w:t>:</w:t>
      </w:r>
      <w:r w:rsidRPr="00AF0315">
        <w:rPr>
          <w:bCs/>
          <w:color w:val="000000"/>
          <w:sz w:val="28"/>
          <w:szCs w:val="28"/>
        </w:rPr>
        <w:t>10 (к.1), 12, 22;</w:t>
      </w:r>
    </w:p>
    <w:p w:rsidR="00514C88" w:rsidRDefault="00AF0315" w:rsidP="00514C8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Прибрежный пр.:</w:t>
      </w:r>
      <w:r w:rsidRPr="00AF0315">
        <w:rPr>
          <w:bCs/>
          <w:color w:val="000000"/>
          <w:sz w:val="28"/>
          <w:szCs w:val="28"/>
        </w:rPr>
        <w:t xml:space="preserve"> 7, 10;</w:t>
      </w:r>
    </w:p>
    <w:p w:rsidR="00AF0315" w:rsidRDefault="00AF0315" w:rsidP="00514C8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Смольная ул.:</w:t>
      </w:r>
      <w:r w:rsidR="00D52A9D">
        <w:rPr>
          <w:bCs/>
          <w:color w:val="000000"/>
          <w:sz w:val="28"/>
          <w:szCs w:val="28"/>
        </w:rPr>
        <w:t xml:space="preserve"> 29,31,33,37, </w:t>
      </w:r>
      <w:r w:rsidR="00D52A9D" w:rsidRPr="00D52A9D">
        <w:rPr>
          <w:bCs/>
          <w:color w:val="000000"/>
          <w:sz w:val="28"/>
          <w:szCs w:val="28"/>
        </w:rPr>
        <w:t xml:space="preserve">39, </w:t>
      </w:r>
      <w:r w:rsidR="00537872">
        <w:rPr>
          <w:bCs/>
          <w:color w:val="000000"/>
          <w:sz w:val="28"/>
          <w:szCs w:val="28"/>
        </w:rPr>
        <w:t xml:space="preserve">40 (общежитие), </w:t>
      </w:r>
      <w:r w:rsidR="00D52A9D" w:rsidRPr="00D52A9D">
        <w:rPr>
          <w:bCs/>
          <w:color w:val="000000"/>
          <w:sz w:val="28"/>
          <w:szCs w:val="28"/>
        </w:rPr>
        <w:t>41, 43, 45, 47, 49, 51 (к.1,2,3)</w:t>
      </w:r>
      <w:r w:rsidR="00D52A9D">
        <w:rPr>
          <w:bCs/>
          <w:color w:val="000000"/>
          <w:sz w:val="28"/>
          <w:szCs w:val="28"/>
        </w:rPr>
        <w:t xml:space="preserve">, </w:t>
      </w:r>
      <w:r w:rsidRPr="00AF0315">
        <w:rPr>
          <w:bCs/>
          <w:color w:val="000000"/>
          <w:sz w:val="28"/>
          <w:szCs w:val="28"/>
        </w:rPr>
        <w:t>57 (к.1,2), 59 (к.1,2), 61 (к.1,2), 63</w:t>
      </w:r>
      <w:r>
        <w:rPr>
          <w:bCs/>
          <w:color w:val="000000"/>
          <w:sz w:val="28"/>
          <w:szCs w:val="28"/>
        </w:rPr>
        <w:t xml:space="preserve">, </w:t>
      </w:r>
      <w:r w:rsidRPr="00AF0315">
        <w:rPr>
          <w:bCs/>
          <w:color w:val="000000"/>
          <w:sz w:val="28"/>
          <w:szCs w:val="28"/>
        </w:rPr>
        <w:t>65, 67 (к.1,2,3), 69, 71, 73</w:t>
      </w:r>
    </w:p>
    <w:p w:rsidR="00AF0315" w:rsidRDefault="00D52A9D" w:rsidP="00514C88">
      <w:pPr>
        <w:rPr>
          <w:sz w:val="28"/>
          <w:szCs w:val="28"/>
        </w:rPr>
      </w:pPr>
      <w:r>
        <w:rPr>
          <w:sz w:val="28"/>
          <w:szCs w:val="28"/>
        </w:rPr>
        <w:t>Фестивальная ул.:</w:t>
      </w:r>
      <w:r w:rsidRPr="00D52A9D">
        <w:t xml:space="preserve"> </w:t>
      </w:r>
      <w:r w:rsidRPr="00D52A9D">
        <w:rPr>
          <w:sz w:val="28"/>
          <w:szCs w:val="28"/>
        </w:rPr>
        <w:t>4</w:t>
      </w:r>
      <w:r>
        <w:t>,</w:t>
      </w:r>
      <w:r w:rsidR="00537872">
        <w:t xml:space="preserve"> </w:t>
      </w:r>
      <w:r w:rsidR="00537872" w:rsidRPr="00537872">
        <w:rPr>
          <w:sz w:val="28"/>
          <w:szCs w:val="28"/>
        </w:rPr>
        <w:t xml:space="preserve">4 (к. 2 и </w:t>
      </w:r>
      <w:r w:rsidR="00FC131B">
        <w:rPr>
          <w:sz w:val="28"/>
          <w:szCs w:val="28"/>
        </w:rPr>
        <w:t xml:space="preserve">к. </w:t>
      </w:r>
      <w:r w:rsidR="00537872" w:rsidRPr="00537872">
        <w:rPr>
          <w:sz w:val="28"/>
          <w:szCs w:val="28"/>
        </w:rPr>
        <w:t>3 – общежития),</w:t>
      </w:r>
      <w:r w:rsidR="00537872">
        <w:t xml:space="preserve"> </w:t>
      </w:r>
      <w:r w:rsidRPr="00D52A9D">
        <w:rPr>
          <w:sz w:val="28"/>
          <w:szCs w:val="28"/>
        </w:rPr>
        <w:t>17 (к.1), 19, 23, 25, 27, 29, 31</w:t>
      </w:r>
      <w:r>
        <w:rPr>
          <w:sz w:val="28"/>
          <w:szCs w:val="28"/>
        </w:rPr>
        <w:t>,</w:t>
      </w:r>
      <w:r w:rsidRPr="00D52A9D">
        <w:t xml:space="preserve"> </w:t>
      </w:r>
      <w:r w:rsidRPr="00D52A9D">
        <w:rPr>
          <w:sz w:val="28"/>
          <w:szCs w:val="28"/>
        </w:rPr>
        <w:t>33, 35, 37, 39 (к.1), 41 (к.1,2,3,4), 43</w:t>
      </w:r>
    </w:p>
    <w:p w:rsidR="003B7162" w:rsidRPr="00621093" w:rsidRDefault="003B7162" w:rsidP="003B7162">
      <w:pPr>
        <w:rPr>
          <w:sz w:val="28"/>
          <w:szCs w:val="28"/>
        </w:rPr>
      </w:pPr>
      <w:bookmarkStart w:id="0" w:name="_GoBack"/>
      <w:r w:rsidRPr="00621093">
        <w:rPr>
          <w:sz w:val="28"/>
          <w:szCs w:val="28"/>
        </w:rPr>
        <w:t xml:space="preserve">Левобережная ул., 5 (Центральный военный клинический госпиталь № 3 им. А.А. Вишневского Второй филиал) </w:t>
      </w:r>
    </w:p>
    <w:bookmarkEnd w:id="0"/>
    <w:p w:rsidR="00F05CC2" w:rsidRDefault="00F05CC2" w:rsidP="00514C88">
      <w:pPr>
        <w:rPr>
          <w:sz w:val="28"/>
          <w:szCs w:val="28"/>
        </w:rPr>
      </w:pPr>
    </w:p>
    <w:p w:rsidR="00F05CC2" w:rsidRPr="00AF0315" w:rsidRDefault="00F05CC2" w:rsidP="00DF4ACB">
      <w:pPr>
        <w:rPr>
          <w:sz w:val="28"/>
          <w:szCs w:val="28"/>
        </w:rPr>
      </w:pPr>
    </w:p>
    <w:p w:rsidR="00F05CC2" w:rsidRDefault="00F05CC2" w:rsidP="00DF4ACB">
      <w:pPr>
        <w:sectPr w:rsidR="00F05CC2" w:rsidSect="00346E2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C1E2B" w:rsidRDefault="00BC1E2B" w:rsidP="00F05CC2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223"/>
        <w:tblW w:w="5812" w:type="dxa"/>
        <w:tblLook w:val="01E0"/>
      </w:tblPr>
      <w:tblGrid>
        <w:gridCol w:w="5812"/>
      </w:tblGrid>
      <w:tr w:rsidR="00C73967" w:rsidRPr="002E567E" w:rsidTr="00C73967">
        <w:tc>
          <w:tcPr>
            <w:tcW w:w="5812" w:type="dxa"/>
          </w:tcPr>
          <w:p w:rsidR="00C73967" w:rsidRPr="00BC1E2B" w:rsidRDefault="00C73967" w:rsidP="00C73967">
            <w:pPr>
              <w:ind w:left="175"/>
            </w:pPr>
            <w:r w:rsidRPr="00BC1E2B">
              <w:t xml:space="preserve">Приложение </w:t>
            </w:r>
          </w:p>
          <w:p w:rsidR="00C73967" w:rsidRPr="00BC1E2B" w:rsidRDefault="00C73967" w:rsidP="00C73967">
            <w:pPr>
              <w:ind w:left="175"/>
            </w:pPr>
            <w:r w:rsidRPr="00BC1E2B">
              <w:t>к схеме многомандатных избирательных округов по выборам депутатов Совета депутатов</w:t>
            </w:r>
            <w:r w:rsidRPr="00BC1E2B">
              <w:rPr>
                <w:bCs/>
              </w:rPr>
              <w:t xml:space="preserve"> </w:t>
            </w:r>
            <w:r w:rsidRPr="00BC1E2B">
              <w:t xml:space="preserve">муниципального округа </w:t>
            </w:r>
            <w:r>
              <w:t>Левобережный</w:t>
            </w:r>
            <w:r w:rsidRPr="00BC1E2B">
              <w:t xml:space="preserve">      в городе Москве</w:t>
            </w:r>
            <w:r>
              <w:t xml:space="preserve"> от 20 апреля 2017 года № _________</w:t>
            </w:r>
          </w:p>
        </w:tc>
      </w:tr>
    </w:tbl>
    <w:p w:rsidR="002F28A9" w:rsidRDefault="002F28A9" w:rsidP="002F28A9">
      <w:pPr>
        <w:rPr>
          <w:sz w:val="28"/>
          <w:szCs w:val="28"/>
        </w:rPr>
      </w:pPr>
    </w:p>
    <w:p w:rsidR="002F28A9" w:rsidRPr="00E04C05" w:rsidRDefault="002F28A9" w:rsidP="002F28A9"/>
    <w:p w:rsidR="00BC1E2B" w:rsidRDefault="00BC1E2B" w:rsidP="00F05CC2">
      <w:pPr>
        <w:jc w:val="center"/>
        <w:rPr>
          <w:sz w:val="28"/>
          <w:szCs w:val="28"/>
        </w:rPr>
      </w:pPr>
    </w:p>
    <w:p w:rsidR="00BC1E2B" w:rsidRDefault="00BC1E2B" w:rsidP="00F05CC2">
      <w:pPr>
        <w:jc w:val="center"/>
        <w:rPr>
          <w:sz w:val="28"/>
          <w:szCs w:val="28"/>
        </w:rPr>
      </w:pPr>
    </w:p>
    <w:p w:rsidR="00DF4ACB" w:rsidRDefault="00DF4ACB" w:rsidP="00F05CC2">
      <w:pPr>
        <w:jc w:val="center"/>
        <w:rPr>
          <w:sz w:val="28"/>
          <w:szCs w:val="28"/>
        </w:rPr>
      </w:pPr>
    </w:p>
    <w:p w:rsidR="00C73967" w:rsidRDefault="00C73967" w:rsidP="00F05CC2">
      <w:pPr>
        <w:jc w:val="center"/>
        <w:rPr>
          <w:sz w:val="28"/>
          <w:szCs w:val="28"/>
        </w:rPr>
      </w:pPr>
    </w:p>
    <w:p w:rsidR="00C73967" w:rsidRDefault="00C73967" w:rsidP="00C7396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73967" w:rsidRDefault="00C73967" w:rsidP="00C7396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73967" w:rsidRDefault="00C73967" w:rsidP="00C7396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73967" w:rsidRDefault="00C73967" w:rsidP="00C7396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C1E2B">
        <w:rPr>
          <w:rFonts w:eastAsia="Calibri"/>
          <w:b/>
          <w:sz w:val="28"/>
          <w:szCs w:val="28"/>
          <w:lang w:eastAsia="en-US"/>
        </w:rPr>
        <w:t xml:space="preserve">Графическое изображение схемы </w:t>
      </w:r>
      <w:r w:rsidRPr="00BC1E2B">
        <w:rPr>
          <w:rFonts w:eastAsia="Calibri"/>
          <w:b/>
          <w:sz w:val="28"/>
          <w:szCs w:val="28"/>
        </w:rPr>
        <w:t>многомандатных избирательных округов по выборам депутатов Совета депутатов</w:t>
      </w:r>
      <w:r w:rsidRPr="00BC1E2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BC1E2B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>
        <w:rPr>
          <w:rFonts w:eastAsia="Calibri"/>
          <w:b/>
          <w:sz w:val="28"/>
          <w:szCs w:val="28"/>
          <w:lang w:eastAsia="en-US"/>
        </w:rPr>
        <w:t>Левобережный</w:t>
      </w:r>
    </w:p>
    <w:p w:rsidR="00C73967" w:rsidRDefault="00C73967" w:rsidP="00C7396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C1E2B">
        <w:rPr>
          <w:rFonts w:eastAsia="Calibri"/>
          <w:b/>
          <w:sz w:val="28"/>
          <w:szCs w:val="28"/>
          <w:lang w:eastAsia="en-US"/>
        </w:rPr>
        <w:t xml:space="preserve"> в городе Москве</w:t>
      </w:r>
    </w:p>
    <w:p w:rsidR="00C73967" w:rsidRDefault="00C73967" w:rsidP="00F05CC2">
      <w:pPr>
        <w:jc w:val="center"/>
        <w:rPr>
          <w:sz w:val="28"/>
          <w:szCs w:val="28"/>
        </w:rPr>
      </w:pPr>
    </w:p>
    <w:p w:rsidR="00C73967" w:rsidRDefault="00C73967" w:rsidP="00F05CC2">
      <w:pPr>
        <w:jc w:val="center"/>
        <w:rPr>
          <w:sz w:val="28"/>
          <w:szCs w:val="28"/>
        </w:rPr>
      </w:pPr>
    </w:p>
    <w:p w:rsidR="00C73967" w:rsidRDefault="00C73967" w:rsidP="00F05CC2">
      <w:pPr>
        <w:jc w:val="center"/>
        <w:rPr>
          <w:sz w:val="28"/>
          <w:szCs w:val="28"/>
        </w:rPr>
      </w:pPr>
    </w:p>
    <w:p w:rsidR="00B94FDA" w:rsidRDefault="00B94FDA">
      <w:pPr>
        <w:rPr>
          <w:sz w:val="2"/>
        </w:rPr>
      </w:pPr>
    </w:p>
    <w:p w:rsidR="002F28A9" w:rsidRPr="00F05CC2" w:rsidRDefault="00C73967">
      <w:pPr>
        <w:rPr>
          <w:sz w:val="2"/>
        </w:rPr>
      </w:pPr>
      <w:r w:rsidRPr="00C73967">
        <w:rPr>
          <w:noProof/>
          <w:sz w:val="2"/>
        </w:rPr>
        <w:drawing>
          <wp:inline distT="0" distB="0" distL="0" distR="0">
            <wp:extent cx="6840220" cy="4382530"/>
            <wp:effectExtent l="19050" t="0" r="0" b="0"/>
            <wp:docPr id="1" name="Рисунок 2" descr="C:\Users\chesnokovalm\Desktop\ле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snokovalm\Desktop\лев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38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28A9" w:rsidRPr="00F05CC2" w:rsidSect="00514C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724" w:rsidRDefault="00047724" w:rsidP="00B94FDA">
      <w:r>
        <w:separator/>
      </w:r>
    </w:p>
  </w:endnote>
  <w:endnote w:type="continuationSeparator" w:id="0">
    <w:p w:rsidR="00047724" w:rsidRDefault="00047724" w:rsidP="00B94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724" w:rsidRDefault="00047724" w:rsidP="00B94FDA">
      <w:r>
        <w:separator/>
      </w:r>
    </w:p>
  </w:footnote>
  <w:footnote w:type="continuationSeparator" w:id="0">
    <w:p w:rsidR="00047724" w:rsidRDefault="00047724" w:rsidP="00B94F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A593B"/>
    <w:multiLevelType w:val="hybridMultilevel"/>
    <w:tmpl w:val="DC6C9B72"/>
    <w:lvl w:ilvl="0" w:tplc="C0F878B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FDA"/>
    <w:rsid w:val="00006D0A"/>
    <w:rsid w:val="000240F0"/>
    <w:rsid w:val="00043FC6"/>
    <w:rsid w:val="00047724"/>
    <w:rsid w:val="00053036"/>
    <w:rsid w:val="000B7A62"/>
    <w:rsid w:val="001033FE"/>
    <w:rsid w:val="00193EC2"/>
    <w:rsid w:val="001A5A92"/>
    <w:rsid w:val="001D56F3"/>
    <w:rsid w:val="00212643"/>
    <w:rsid w:val="00245EDE"/>
    <w:rsid w:val="00282C5A"/>
    <w:rsid w:val="002F28A9"/>
    <w:rsid w:val="002F411D"/>
    <w:rsid w:val="00307E97"/>
    <w:rsid w:val="003163B1"/>
    <w:rsid w:val="00333829"/>
    <w:rsid w:val="00346E20"/>
    <w:rsid w:val="00374A06"/>
    <w:rsid w:val="00393E0F"/>
    <w:rsid w:val="003B6180"/>
    <w:rsid w:val="003B7162"/>
    <w:rsid w:val="003B729C"/>
    <w:rsid w:val="003C794F"/>
    <w:rsid w:val="003F7B5D"/>
    <w:rsid w:val="00430351"/>
    <w:rsid w:val="0043249F"/>
    <w:rsid w:val="00436DEB"/>
    <w:rsid w:val="00514C88"/>
    <w:rsid w:val="00530A4B"/>
    <w:rsid w:val="00537872"/>
    <w:rsid w:val="00555E25"/>
    <w:rsid w:val="00556AEC"/>
    <w:rsid w:val="005605BE"/>
    <w:rsid w:val="005A3D80"/>
    <w:rsid w:val="005B73CF"/>
    <w:rsid w:val="005C27D4"/>
    <w:rsid w:val="005D734B"/>
    <w:rsid w:val="005F0840"/>
    <w:rsid w:val="00621093"/>
    <w:rsid w:val="00666A03"/>
    <w:rsid w:val="006B3EFB"/>
    <w:rsid w:val="006F0B1A"/>
    <w:rsid w:val="00776F0E"/>
    <w:rsid w:val="007844D2"/>
    <w:rsid w:val="007B3614"/>
    <w:rsid w:val="00837D00"/>
    <w:rsid w:val="00876F3B"/>
    <w:rsid w:val="0089410E"/>
    <w:rsid w:val="009129AD"/>
    <w:rsid w:val="009164FB"/>
    <w:rsid w:val="009F5820"/>
    <w:rsid w:val="00A6699B"/>
    <w:rsid w:val="00A755F6"/>
    <w:rsid w:val="00AB3982"/>
    <w:rsid w:val="00AC60D2"/>
    <w:rsid w:val="00AF0315"/>
    <w:rsid w:val="00AF49EB"/>
    <w:rsid w:val="00AF79C6"/>
    <w:rsid w:val="00B13CE1"/>
    <w:rsid w:val="00B335BE"/>
    <w:rsid w:val="00B77208"/>
    <w:rsid w:val="00B94FDA"/>
    <w:rsid w:val="00BC1E2B"/>
    <w:rsid w:val="00BC5105"/>
    <w:rsid w:val="00BD08F8"/>
    <w:rsid w:val="00C0223D"/>
    <w:rsid w:val="00C214C0"/>
    <w:rsid w:val="00C473DE"/>
    <w:rsid w:val="00C611D5"/>
    <w:rsid w:val="00C70B1C"/>
    <w:rsid w:val="00C73967"/>
    <w:rsid w:val="00CD7C55"/>
    <w:rsid w:val="00D14AB8"/>
    <w:rsid w:val="00D24A20"/>
    <w:rsid w:val="00D52A9D"/>
    <w:rsid w:val="00DF4ACB"/>
    <w:rsid w:val="00E85939"/>
    <w:rsid w:val="00E872E0"/>
    <w:rsid w:val="00EC6941"/>
    <w:rsid w:val="00F05CC2"/>
    <w:rsid w:val="00F1353E"/>
    <w:rsid w:val="00FC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94FDA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94F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rsid w:val="00B94FDA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B94F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B94FD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135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353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473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94FDA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94F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rsid w:val="00B94FDA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B94F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B94FD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135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353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473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ECEA4-4DFB-4212-93A7-610C74F0F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Парасюк Д.В.</dc:creator>
  <cp:lastModifiedBy>1</cp:lastModifiedBy>
  <cp:revision>5</cp:revision>
  <cp:lastPrinted>2017-04-12T08:32:00Z</cp:lastPrinted>
  <dcterms:created xsi:type="dcterms:W3CDTF">2017-04-13T13:05:00Z</dcterms:created>
  <dcterms:modified xsi:type="dcterms:W3CDTF">2017-04-13T13:11:00Z</dcterms:modified>
</cp:coreProperties>
</file>